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EE9" w14:textId="44C5041D" w:rsidR="00EC5971" w:rsidRDefault="00740835" w:rsidP="00EC5971">
      <w:pPr>
        <w:pBdr>
          <w:bottom w:val="single" w:sz="4" w:space="1" w:color="auto"/>
        </w:pBdr>
        <w:rPr>
          <w:b/>
          <w:i/>
          <w:sz w:val="24"/>
        </w:rPr>
      </w:pPr>
      <w:r w:rsidRPr="00EC5971">
        <w:rPr>
          <w:b/>
          <w:i/>
          <w:sz w:val="24"/>
        </w:rPr>
        <w:t>MINUTES OF MEETING-</w:t>
      </w:r>
      <w:r w:rsidR="00BF5C51" w:rsidRPr="00EC5971">
        <w:rPr>
          <w:b/>
          <w:i/>
          <w:sz w:val="24"/>
        </w:rPr>
        <w:t>--</w:t>
      </w:r>
      <w:r w:rsidRPr="00EC5971">
        <w:rPr>
          <w:b/>
          <w:i/>
          <w:sz w:val="24"/>
        </w:rPr>
        <w:t>--</w:t>
      </w:r>
      <w:r w:rsidR="00C839DA">
        <w:rPr>
          <w:b/>
          <w:i/>
          <w:sz w:val="24"/>
        </w:rPr>
        <w:t>-----------------------------</w:t>
      </w:r>
      <w:r w:rsidRPr="00EC5971">
        <w:rPr>
          <w:b/>
          <w:i/>
          <w:sz w:val="24"/>
        </w:rPr>
        <w:t>--</w:t>
      </w:r>
      <w:r w:rsidR="0030414B">
        <w:rPr>
          <w:b/>
          <w:i/>
          <w:sz w:val="24"/>
        </w:rPr>
        <w:t>-</w:t>
      </w:r>
      <w:r w:rsidR="0025767F">
        <w:rPr>
          <w:b/>
          <w:i/>
          <w:sz w:val="24"/>
        </w:rPr>
        <w:t>-</w:t>
      </w:r>
      <w:r w:rsidR="0002125D">
        <w:rPr>
          <w:b/>
          <w:i/>
          <w:sz w:val="24"/>
        </w:rPr>
        <w:t>-</w:t>
      </w:r>
      <w:r w:rsidR="005D0554">
        <w:rPr>
          <w:b/>
          <w:i/>
          <w:sz w:val="24"/>
        </w:rPr>
        <w:t>-------</w:t>
      </w:r>
      <w:r w:rsidR="0002125D">
        <w:rPr>
          <w:b/>
          <w:i/>
          <w:sz w:val="24"/>
        </w:rPr>
        <w:t>-</w:t>
      </w:r>
      <w:r w:rsidR="0025767F">
        <w:rPr>
          <w:b/>
          <w:i/>
          <w:sz w:val="24"/>
        </w:rPr>
        <w:t>--</w:t>
      </w:r>
      <w:r w:rsidRPr="00EC5971">
        <w:rPr>
          <w:b/>
          <w:i/>
          <w:sz w:val="24"/>
        </w:rPr>
        <w:t>--</w:t>
      </w:r>
      <w:r w:rsidR="00606939" w:rsidRPr="00EC5971">
        <w:rPr>
          <w:b/>
          <w:i/>
          <w:sz w:val="24"/>
        </w:rPr>
        <w:t>-</w:t>
      </w:r>
      <w:r w:rsidR="005D0554">
        <w:rPr>
          <w:b/>
          <w:i/>
          <w:sz w:val="24"/>
        </w:rPr>
        <w:t>MARCH 26</w:t>
      </w:r>
      <w:r w:rsidR="007368F5">
        <w:rPr>
          <w:b/>
          <w:i/>
          <w:sz w:val="24"/>
        </w:rPr>
        <w:t>, 2018</w:t>
      </w:r>
    </w:p>
    <w:p w14:paraId="2C3A5F35" w14:textId="77777777" w:rsidR="0002125D" w:rsidRDefault="0002125D" w:rsidP="00EC5971">
      <w:pPr>
        <w:pBdr>
          <w:bottom w:val="single" w:sz="4" w:space="1" w:color="auto"/>
        </w:pBdr>
        <w:rPr>
          <w:b/>
          <w:i/>
          <w:sz w:val="24"/>
        </w:rPr>
      </w:pPr>
    </w:p>
    <w:p w14:paraId="56633092" w14:textId="44272123" w:rsidR="00C11009" w:rsidRPr="00531BF3" w:rsidRDefault="00B86886" w:rsidP="00EC5971">
      <w:pPr>
        <w:pBdr>
          <w:bottom w:val="single" w:sz="4" w:space="1" w:color="auto"/>
        </w:pBdr>
        <w:rPr>
          <w:i/>
        </w:rPr>
      </w:pPr>
      <w:r w:rsidRPr="00531BF3">
        <w:rPr>
          <w:i/>
        </w:rPr>
        <w:t xml:space="preserve">Meeting called to order at </w:t>
      </w:r>
      <w:r w:rsidR="00CE514F" w:rsidRPr="00531BF3">
        <w:rPr>
          <w:i/>
        </w:rPr>
        <w:t>5:00</w:t>
      </w:r>
      <w:r w:rsidRPr="00531BF3">
        <w:rPr>
          <w:i/>
        </w:rPr>
        <w:t xml:space="preserve"> </w:t>
      </w:r>
      <w:r w:rsidR="00CE514F" w:rsidRPr="00531BF3">
        <w:rPr>
          <w:i/>
        </w:rPr>
        <w:t>P</w:t>
      </w:r>
      <w:r w:rsidRPr="00531BF3">
        <w:rPr>
          <w:i/>
        </w:rPr>
        <w:t xml:space="preserve">.M. in the </w:t>
      </w:r>
      <w:r w:rsidR="0025767F" w:rsidRPr="00531BF3">
        <w:rPr>
          <w:i/>
        </w:rPr>
        <w:t>Assessor’s Office</w:t>
      </w:r>
      <w:r w:rsidRPr="00531BF3">
        <w:rPr>
          <w:i/>
        </w:rPr>
        <w:t xml:space="preserve">. </w:t>
      </w:r>
      <w:r w:rsidR="005B455F" w:rsidRPr="00531BF3">
        <w:rPr>
          <w:i/>
        </w:rPr>
        <w:t xml:space="preserve"> </w:t>
      </w:r>
      <w:r w:rsidR="007D3699" w:rsidRPr="00531BF3">
        <w:rPr>
          <w:i/>
        </w:rPr>
        <w:t xml:space="preserve">Assessor </w:t>
      </w:r>
      <w:r w:rsidR="00EF140C" w:rsidRPr="00531BF3">
        <w:rPr>
          <w:i/>
        </w:rPr>
        <w:t xml:space="preserve">Chairman </w:t>
      </w:r>
      <w:r w:rsidR="00C14469" w:rsidRPr="00531BF3">
        <w:rPr>
          <w:i/>
        </w:rPr>
        <w:t>Ken O’Brien</w:t>
      </w:r>
      <w:r w:rsidR="00EF140C" w:rsidRPr="00531BF3">
        <w:rPr>
          <w:i/>
        </w:rPr>
        <w:t>,</w:t>
      </w:r>
      <w:r w:rsidR="001047F2" w:rsidRPr="00531BF3">
        <w:rPr>
          <w:i/>
        </w:rPr>
        <w:t xml:space="preserve"> Assessor </w:t>
      </w:r>
      <w:r w:rsidR="007D3699" w:rsidRPr="00531BF3">
        <w:rPr>
          <w:i/>
        </w:rPr>
        <w:t>Kevin Rudden</w:t>
      </w:r>
      <w:r w:rsidR="00D77BB1" w:rsidRPr="00531BF3">
        <w:rPr>
          <w:i/>
        </w:rPr>
        <w:t>,</w:t>
      </w:r>
      <w:r w:rsidR="0002125D" w:rsidRPr="00531BF3">
        <w:rPr>
          <w:i/>
        </w:rPr>
        <w:t xml:space="preserve"> </w:t>
      </w:r>
      <w:r w:rsidR="005D0554" w:rsidRPr="00531BF3">
        <w:rPr>
          <w:i/>
        </w:rPr>
        <w:t xml:space="preserve">Assessor Susan Edmonds </w:t>
      </w:r>
      <w:r w:rsidR="0002125D" w:rsidRPr="00531BF3">
        <w:rPr>
          <w:i/>
        </w:rPr>
        <w:t>and</w:t>
      </w:r>
      <w:r w:rsidR="00ED6CB0" w:rsidRPr="00531BF3">
        <w:rPr>
          <w:i/>
        </w:rPr>
        <w:t xml:space="preserve"> </w:t>
      </w:r>
      <w:r w:rsidR="004F5DF4" w:rsidRPr="00531BF3">
        <w:rPr>
          <w:i/>
        </w:rPr>
        <w:t>Principal</w:t>
      </w:r>
      <w:r w:rsidRPr="00531BF3">
        <w:rPr>
          <w:i/>
        </w:rPr>
        <w:t xml:space="preserve"> Assessor Jean Berthold</w:t>
      </w:r>
      <w:r w:rsidR="00ED6CB0" w:rsidRPr="00531BF3">
        <w:rPr>
          <w:i/>
        </w:rPr>
        <w:t xml:space="preserve"> were present</w:t>
      </w:r>
      <w:r w:rsidR="005D0554" w:rsidRPr="00531BF3">
        <w:rPr>
          <w:i/>
        </w:rPr>
        <w:t>.</w:t>
      </w:r>
    </w:p>
    <w:p w14:paraId="364B3359" w14:textId="77777777" w:rsidR="0002125D" w:rsidRPr="00531BF3" w:rsidRDefault="0002125D" w:rsidP="00EC5971">
      <w:pPr>
        <w:pBdr>
          <w:bottom w:val="single" w:sz="4" w:space="1" w:color="auto"/>
        </w:pBdr>
        <w:rPr>
          <w:i/>
        </w:rPr>
      </w:pPr>
    </w:p>
    <w:p w14:paraId="2152EE2F" w14:textId="77777777" w:rsidR="005D0554" w:rsidRPr="00531BF3" w:rsidRDefault="00C11009" w:rsidP="00EC5971">
      <w:pPr>
        <w:pBdr>
          <w:bottom w:val="single" w:sz="4" w:space="1" w:color="auto"/>
        </w:pBdr>
        <w:rPr>
          <w:i/>
        </w:rPr>
      </w:pPr>
      <w:r w:rsidRPr="00531BF3">
        <w:rPr>
          <w:i/>
        </w:rPr>
        <w:t xml:space="preserve">Motion made by </w:t>
      </w:r>
      <w:r w:rsidR="006D194E" w:rsidRPr="00531BF3">
        <w:rPr>
          <w:i/>
        </w:rPr>
        <w:t>Kevin</w:t>
      </w:r>
      <w:r w:rsidR="0033229A" w:rsidRPr="00531BF3">
        <w:rPr>
          <w:i/>
        </w:rPr>
        <w:t xml:space="preserve"> </w:t>
      </w:r>
      <w:r w:rsidR="00D64D2A" w:rsidRPr="00531BF3">
        <w:rPr>
          <w:i/>
        </w:rPr>
        <w:t xml:space="preserve">and </w:t>
      </w:r>
      <w:r w:rsidR="006D194E" w:rsidRPr="00531BF3">
        <w:rPr>
          <w:i/>
        </w:rPr>
        <w:t>Ken steps down as Chairman</w:t>
      </w:r>
      <w:r w:rsidR="00D64D2A" w:rsidRPr="00531BF3">
        <w:rPr>
          <w:i/>
        </w:rPr>
        <w:t xml:space="preserve"> </w:t>
      </w:r>
      <w:r w:rsidRPr="00531BF3">
        <w:rPr>
          <w:i/>
        </w:rPr>
        <w:t>to approve the minutes of</w:t>
      </w:r>
      <w:r w:rsidR="0058766C" w:rsidRPr="00531BF3">
        <w:rPr>
          <w:i/>
        </w:rPr>
        <w:t xml:space="preserve"> </w:t>
      </w:r>
      <w:r w:rsidR="00AF658A" w:rsidRPr="00531BF3">
        <w:rPr>
          <w:i/>
        </w:rPr>
        <w:t xml:space="preserve">February </w:t>
      </w:r>
      <w:r w:rsidR="005D0554" w:rsidRPr="00531BF3">
        <w:rPr>
          <w:i/>
        </w:rPr>
        <w:t>27</w:t>
      </w:r>
      <w:r w:rsidR="007368F5" w:rsidRPr="00531BF3">
        <w:rPr>
          <w:i/>
        </w:rPr>
        <w:t>, 2018</w:t>
      </w:r>
      <w:r w:rsidRPr="00531BF3">
        <w:rPr>
          <w:i/>
        </w:rPr>
        <w:t>.</w:t>
      </w:r>
      <w:r w:rsidR="005241D7" w:rsidRPr="00531BF3">
        <w:rPr>
          <w:i/>
        </w:rPr>
        <w:t xml:space="preserve">  </w:t>
      </w:r>
      <w:r w:rsidR="00D64D2A" w:rsidRPr="00531BF3">
        <w:rPr>
          <w:i/>
        </w:rPr>
        <w:t>Unanimous vote.</w:t>
      </w:r>
    </w:p>
    <w:p w14:paraId="585FD3D9" w14:textId="77777777" w:rsidR="005D0554" w:rsidRPr="00531BF3" w:rsidRDefault="005D0554" w:rsidP="00EC5971">
      <w:pPr>
        <w:pBdr>
          <w:bottom w:val="single" w:sz="4" w:space="1" w:color="auto"/>
        </w:pBdr>
        <w:rPr>
          <w:i/>
        </w:rPr>
      </w:pPr>
    </w:p>
    <w:p w14:paraId="7DFD9CCB" w14:textId="710CB59A" w:rsidR="00C11009" w:rsidRPr="00531BF3" w:rsidRDefault="005D0554" w:rsidP="00EC5971">
      <w:pPr>
        <w:pBdr>
          <w:bottom w:val="single" w:sz="4" w:space="1" w:color="auto"/>
        </w:pBdr>
        <w:rPr>
          <w:i/>
        </w:rPr>
      </w:pPr>
      <w:r w:rsidRPr="00531BF3">
        <w:rPr>
          <w:i/>
        </w:rPr>
        <w:t>The Board signs the end of month Motor Vehicle Abatement Reports.</w:t>
      </w:r>
      <w:r w:rsidR="00C11009" w:rsidRPr="00531BF3">
        <w:rPr>
          <w:i/>
        </w:rPr>
        <w:t xml:space="preserve">   </w:t>
      </w:r>
    </w:p>
    <w:p w14:paraId="0FB63506" w14:textId="5C1CD901" w:rsidR="005D0554" w:rsidRPr="00531BF3" w:rsidRDefault="005D0554" w:rsidP="00EC5971">
      <w:pPr>
        <w:pBdr>
          <w:bottom w:val="single" w:sz="4" w:space="1" w:color="auto"/>
        </w:pBdr>
        <w:rPr>
          <w:i/>
        </w:rPr>
      </w:pPr>
    </w:p>
    <w:p w14:paraId="59BDF38C" w14:textId="01BCC3BA" w:rsidR="005D0554" w:rsidRPr="00531BF3" w:rsidRDefault="005D0554" w:rsidP="00EC5971">
      <w:pPr>
        <w:pBdr>
          <w:bottom w:val="single" w:sz="4" w:space="1" w:color="auto"/>
        </w:pBdr>
        <w:rPr>
          <w:i/>
        </w:rPr>
      </w:pPr>
      <w:r w:rsidRPr="00531BF3">
        <w:rPr>
          <w:i/>
        </w:rPr>
        <w:t>The Board signs the end of month Fiscal Year 2018 Real Estate Tax Exemption Report.</w:t>
      </w:r>
    </w:p>
    <w:p w14:paraId="41AD6F5E" w14:textId="359636DA" w:rsidR="005D0554" w:rsidRPr="00531BF3" w:rsidRDefault="005D0554" w:rsidP="00EC5971">
      <w:pPr>
        <w:pBdr>
          <w:bottom w:val="single" w:sz="4" w:space="1" w:color="auto"/>
        </w:pBdr>
        <w:rPr>
          <w:i/>
        </w:rPr>
      </w:pPr>
      <w:bookmarkStart w:id="0" w:name="_GoBack"/>
      <w:bookmarkEnd w:id="0"/>
    </w:p>
    <w:p w14:paraId="5EC32189" w14:textId="10503BA4" w:rsidR="005D0554" w:rsidRPr="00531BF3" w:rsidRDefault="005D0554" w:rsidP="00EC5971">
      <w:pPr>
        <w:pBdr>
          <w:bottom w:val="single" w:sz="4" w:space="1" w:color="auto"/>
        </w:pBdr>
        <w:rPr>
          <w:i/>
        </w:rPr>
      </w:pPr>
      <w:r w:rsidRPr="00531BF3">
        <w:rPr>
          <w:i/>
        </w:rPr>
        <w:t>The Board signs the end of month Fiscal Year 2018 Real Estate Tax Abatement Report.</w:t>
      </w:r>
    </w:p>
    <w:p w14:paraId="12A0A5D4" w14:textId="38066B25" w:rsidR="007368F5" w:rsidRPr="00531BF3" w:rsidRDefault="007368F5" w:rsidP="00EC5971">
      <w:pPr>
        <w:pBdr>
          <w:bottom w:val="single" w:sz="4" w:space="1" w:color="auto"/>
        </w:pBdr>
        <w:rPr>
          <w:i/>
        </w:rPr>
      </w:pPr>
    </w:p>
    <w:p w14:paraId="53EEBA34" w14:textId="0F9FC989" w:rsidR="00AF658A" w:rsidRPr="00531BF3" w:rsidRDefault="00AF658A" w:rsidP="00EC5971">
      <w:pPr>
        <w:pBdr>
          <w:bottom w:val="single" w:sz="4" w:space="1" w:color="auto"/>
        </w:pBdr>
        <w:rPr>
          <w:i/>
        </w:rPr>
      </w:pPr>
      <w:r w:rsidRPr="00531BF3">
        <w:rPr>
          <w:i/>
        </w:rPr>
        <w:t>The Board discusses the FY2018 Abatement Applications.</w:t>
      </w:r>
    </w:p>
    <w:p w14:paraId="00035887" w14:textId="1B866522" w:rsidR="005D0554" w:rsidRPr="00531BF3" w:rsidRDefault="005D0554" w:rsidP="00EC5971">
      <w:pPr>
        <w:pBdr>
          <w:bottom w:val="single" w:sz="4" w:space="1" w:color="auto"/>
        </w:pBdr>
        <w:rPr>
          <w:i/>
        </w:rPr>
      </w:pPr>
      <w:r w:rsidRPr="00531BF3">
        <w:rPr>
          <w:i/>
        </w:rPr>
        <w:t xml:space="preserve">The Board advises that they visited the property located at 26 (30) Miscoe Road and found the residential structure to be in very poor condition. </w:t>
      </w:r>
    </w:p>
    <w:p w14:paraId="72F634E1" w14:textId="4A054C9E" w:rsidR="007368F5" w:rsidRPr="00531BF3" w:rsidRDefault="00AF658A" w:rsidP="00EC5971">
      <w:pPr>
        <w:pBdr>
          <w:bottom w:val="single" w:sz="4" w:space="1" w:color="auto"/>
        </w:pBdr>
        <w:rPr>
          <w:i/>
        </w:rPr>
      </w:pPr>
      <w:r w:rsidRPr="00531BF3">
        <w:rPr>
          <w:i/>
        </w:rPr>
        <w:t xml:space="preserve">Motion made by Kevin and </w:t>
      </w:r>
      <w:r w:rsidR="005D0554" w:rsidRPr="00531BF3">
        <w:rPr>
          <w:i/>
        </w:rPr>
        <w:t>seconded by Susan to</w:t>
      </w:r>
      <w:r w:rsidRPr="00531BF3">
        <w:rPr>
          <w:i/>
        </w:rPr>
        <w:t xml:space="preserve"> approv</w:t>
      </w:r>
      <w:r w:rsidR="005D0554" w:rsidRPr="00531BF3">
        <w:rPr>
          <w:i/>
        </w:rPr>
        <w:t>e</w:t>
      </w:r>
      <w:r w:rsidRPr="00531BF3">
        <w:rPr>
          <w:i/>
        </w:rPr>
        <w:t xml:space="preserve"> a</w:t>
      </w:r>
      <w:r w:rsidR="005D0554" w:rsidRPr="00531BF3">
        <w:rPr>
          <w:i/>
        </w:rPr>
        <w:t>n</w:t>
      </w:r>
      <w:r w:rsidRPr="00531BF3">
        <w:rPr>
          <w:i/>
        </w:rPr>
        <w:t xml:space="preserve"> FY18 Real Estate Tax Abatement for a property located at </w:t>
      </w:r>
      <w:r w:rsidR="005D0554" w:rsidRPr="00531BF3">
        <w:rPr>
          <w:i/>
        </w:rPr>
        <w:t>26 Miscoe Road utilizing a street address of 30 Miscoe Road</w:t>
      </w:r>
      <w:r w:rsidRPr="00531BF3">
        <w:rPr>
          <w:i/>
        </w:rPr>
        <w:t xml:space="preserve">.  Unanimous vote.  </w:t>
      </w:r>
    </w:p>
    <w:p w14:paraId="03D69804" w14:textId="77777777" w:rsidR="00AF658A" w:rsidRPr="00531BF3" w:rsidRDefault="00AF658A" w:rsidP="00EC5971">
      <w:pPr>
        <w:pBdr>
          <w:bottom w:val="single" w:sz="4" w:space="1" w:color="auto"/>
        </w:pBdr>
        <w:rPr>
          <w:i/>
        </w:rPr>
      </w:pPr>
    </w:p>
    <w:p w14:paraId="6ED9FFE2" w14:textId="295C9572" w:rsidR="00EC66E0" w:rsidRPr="00531BF3" w:rsidRDefault="003A39FC" w:rsidP="00EC5971">
      <w:pPr>
        <w:pBdr>
          <w:bottom w:val="single" w:sz="4" w:space="1" w:color="auto"/>
        </w:pBdr>
        <w:rPr>
          <w:i/>
        </w:rPr>
      </w:pPr>
      <w:r w:rsidRPr="00531BF3">
        <w:rPr>
          <w:i/>
        </w:rPr>
        <w:t>The Board discusses the late submission of a 3ABC form</w:t>
      </w:r>
      <w:r w:rsidR="00EC66E0" w:rsidRPr="00531BF3">
        <w:rPr>
          <w:i/>
        </w:rPr>
        <w:t xml:space="preserve"> (Return of Property Held for Charitable Purposes) </w:t>
      </w:r>
      <w:r w:rsidRPr="00531BF3">
        <w:rPr>
          <w:i/>
        </w:rPr>
        <w:t xml:space="preserve">for a property located at </w:t>
      </w:r>
      <w:r w:rsidR="00EC66E0" w:rsidRPr="00531BF3">
        <w:rPr>
          <w:i/>
        </w:rPr>
        <w:t xml:space="preserve">131 North Avenue.  The form was filed on March 8, 2018. </w:t>
      </w:r>
    </w:p>
    <w:p w14:paraId="42D5456A" w14:textId="3C3A7205" w:rsidR="006C42BF" w:rsidRPr="00531BF3" w:rsidRDefault="00EC66E0" w:rsidP="00EC5971">
      <w:pPr>
        <w:pBdr>
          <w:bottom w:val="single" w:sz="4" w:space="1" w:color="auto"/>
        </w:pBdr>
        <w:rPr>
          <w:i/>
        </w:rPr>
      </w:pPr>
      <w:r w:rsidRPr="00531BF3">
        <w:rPr>
          <w:i/>
        </w:rPr>
        <w:t xml:space="preserve">Motion made by Kevin and seconded by Susan to deny the submission of this filing as the filer was advised last year that it had to be timely filed for Fiscal Year 2019 which is March 1, 2018.  Unanimous vote.  </w:t>
      </w:r>
    </w:p>
    <w:p w14:paraId="4E2115EA" w14:textId="77777777" w:rsidR="00DF3265" w:rsidRPr="00531BF3" w:rsidRDefault="00DF3265" w:rsidP="00EC5971">
      <w:pPr>
        <w:pBdr>
          <w:bottom w:val="single" w:sz="4" w:space="1" w:color="auto"/>
        </w:pBdr>
        <w:rPr>
          <w:i/>
        </w:rPr>
      </w:pPr>
      <w:r w:rsidRPr="00531BF3">
        <w:rPr>
          <w:i/>
        </w:rPr>
        <w:t>A letter of denial will be forwarded.</w:t>
      </w:r>
    </w:p>
    <w:p w14:paraId="08F10851" w14:textId="77777777" w:rsidR="00DF3265" w:rsidRPr="00531BF3" w:rsidRDefault="00DF3265" w:rsidP="00EC5971">
      <w:pPr>
        <w:pBdr>
          <w:bottom w:val="single" w:sz="4" w:space="1" w:color="auto"/>
        </w:pBdr>
        <w:rPr>
          <w:i/>
        </w:rPr>
      </w:pPr>
    </w:p>
    <w:p w14:paraId="6D37F693" w14:textId="77777777" w:rsidR="00DF3265" w:rsidRPr="00531BF3" w:rsidRDefault="00DF3265" w:rsidP="00DF3265">
      <w:pPr>
        <w:pBdr>
          <w:bottom w:val="single" w:sz="4" w:space="1" w:color="auto"/>
        </w:pBdr>
        <w:rPr>
          <w:i/>
        </w:rPr>
      </w:pPr>
      <w:r w:rsidRPr="00531BF3">
        <w:rPr>
          <w:i/>
        </w:rPr>
        <w:t>The Board discusses the hiring of Special Counsel for an ATB case.  On February 26</w:t>
      </w:r>
      <w:r w:rsidRPr="00531BF3">
        <w:rPr>
          <w:i/>
          <w:vertAlign w:val="superscript"/>
        </w:rPr>
        <w:t>th</w:t>
      </w:r>
      <w:r w:rsidRPr="00531BF3">
        <w:rPr>
          <w:i/>
        </w:rPr>
        <w:t xml:space="preserve"> the Board of Selectmen granted the Assessor’s request contingent upon our present Town Counsel not having a comparable attorney on staff.  Kevin spoke to Town Counsel but advised the Board that Town Counsels answers were not timely and he felt lacked the necessary experience.</w:t>
      </w:r>
    </w:p>
    <w:p w14:paraId="5D4C00C2" w14:textId="28906EB2" w:rsidR="00DF3265" w:rsidRPr="00531BF3" w:rsidRDefault="00DF3265" w:rsidP="00DF3265">
      <w:pPr>
        <w:pBdr>
          <w:bottom w:val="single" w:sz="4" w:space="1" w:color="auto"/>
        </w:pBdr>
        <w:rPr>
          <w:i/>
        </w:rPr>
      </w:pPr>
      <w:r w:rsidRPr="00531BF3">
        <w:rPr>
          <w:i/>
        </w:rPr>
        <w:t>Motion made by Kevin and seconded by Susan to employ Patrick J. Costello of Louison, Costello, Condon &amp; Pfaff, LLP as recommended by our consultant Paul Kapinos to serve as Special Counsel in our ATB cases with D. Bruce Wheeler of Sylvan Springs.  Unanimous vote.</w:t>
      </w:r>
    </w:p>
    <w:p w14:paraId="101E848E" w14:textId="09FC8D40" w:rsidR="00DF3265" w:rsidRPr="00531BF3" w:rsidRDefault="00DF3265" w:rsidP="00DF3265">
      <w:pPr>
        <w:pBdr>
          <w:bottom w:val="single" w:sz="4" w:space="1" w:color="auto"/>
        </w:pBdr>
        <w:rPr>
          <w:i/>
        </w:rPr>
      </w:pPr>
    </w:p>
    <w:p w14:paraId="1D7D44B6" w14:textId="77777777" w:rsidR="00D549E5" w:rsidRPr="00531BF3" w:rsidRDefault="00D549E5" w:rsidP="00DF3265">
      <w:pPr>
        <w:pBdr>
          <w:bottom w:val="single" w:sz="4" w:space="1" w:color="auto"/>
        </w:pBdr>
        <w:rPr>
          <w:i/>
        </w:rPr>
      </w:pPr>
      <w:r w:rsidRPr="00531BF3">
        <w:rPr>
          <w:i/>
        </w:rPr>
        <w:t>Kevin advises that he received a phone call from Selectmen Rich Schofield over the weekend requesting the Board of Assessors agree to lowering the amount of funds requested for the FY19 Overlay Account.</w:t>
      </w:r>
    </w:p>
    <w:p w14:paraId="2934F978" w14:textId="197E5F7D" w:rsidR="00EC66E0" w:rsidRPr="00531BF3" w:rsidRDefault="00D549E5" w:rsidP="00DF3265">
      <w:pPr>
        <w:pBdr>
          <w:bottom w:val="single" w:sz="4" w:space="1" w:color="auto"/>
        </w:pBdr>
        <w:rPr>
          <w:i/>
        </w:rPr>
      </w:pPr>
      <w:r w:rsidRPr="00531BF3">
        <w:rPr>
          <w:i/>
        </w:rPr>
        <w:t>Motion made by Susan and seconded by Kevin to deny this request to lower the requested amount of $120,000 which does not include the Senior Work Off Abatements funds.</w:t>
      </w:r>
      <w:r w:rsidR="00DF3265" w:rsidRPr="00531BF3">
        <w:rPr>
          <w:i/>
        </w:rPr>
        <w:t xml:space="preserve"> </w:t>
      </w:r>
    </w:p>
    <w:p w14:paraId="20220106" w14:textId="164FA24B" w:rsidR="00D549E5" w:rsidRPr="00531BF3" w:rsidRDefault="00D549E5" w:rsidP="00DF3265">
      <w:pPr>
        <w:pBdr>
          <w:bottom w:val="single" w:sz="4" w:space="1" w:color="auto"/>
        </w:pBdr>
        <w:rPr>
          <w:i/>
        </w:rPr>
      </w:pPr>
      <w:r w:rsidRPr="00531BF3">
        <w:rPr>
          <w:i/>
        </w:rPr>
        <w:t>Unanimous vote.</w:t>
      </w:r>
    </w:p>
    <w:p w14:paraId="3CECD069" w14:textId="77777777" w:rsidR="00EC5971" w:rsidRPr="00531BF3" w:rsidRDefault="00D207F3" w:rsidP="00EC5971">
      <w:pPr>
        <w:pBdr>
          <w:bottom w:val="single" w:sz="4" w:space="1" w:color="auto"/>
        </w:pBdr>
        <w:rPr>
          <w:i/>
        </w:rPr>
      </w:pPr>
      <w:r w:rsidRPr="00531BF3">
        <w:rPr>
          <w:i/>
        </w:rPr>
        <w:t>Respectfu</w:t>
      </w:r>
      <w:r w:rsidR="00B86886" w:rsidRPr="00531BF3">
        <w:rPr>
          <w:i/>
        </w:rPr>
        <w:t>lly submitted,</w:t>
      </w:r>
    </w:p>
    <w:p w14:paraId="640433C5" w14:textId="0811DCA2" w:rsidR="004E4D9A" w:rsidRPr="00531BF3" w:rsidRDefault="004E4D9A" w:rsidP="00EC5971">
      <w:pPr>
        <w:pBdr>
          <w:bottom w:val="single" w:sz="4" w:space="1" w:color="auto"/>
        </w:pBdr>
        <w:rPr>
          <w:i/>
        </w:rPr>
      </w:pPr>
    </w:p>
    <w:p w14:paraId="3BA099AD" w14:textId="77777777" w:rsidR="00D549E5" w:rsidRPr="00531BF3" w:rsidRDefault="00D549E5" w:rsidP="00EC5971">
      <w:pPr>
        <w:pBdr>
          <w:bottom w:val="single" w:sz="4" w:space="1" w:color="auto"/>
        </w:pBdr>
        <w:rPr>
          <w:i/>
        </w:rPr>
      </w:pPr>
    </w:p>
    <w:p w14:paraId="1042EE6D" w14:textId="77777777" w:rsidR="00EC5971" w:rsidRPr="00531BF3" w:rsidRDefault="00EC5971" w:rsidP="00EC5971">
      <w:pPr>
        <w:pBdr>
          <w:bottom w:val="single" w:sz="4" w:space="1" w:color="auto"/>
        </w:pBdr>
        <w:rPr>
          <w:i/>
        </w:rPr>
      </w:pPr>
    </w:p>
    <w:p w14:paraId="72C1879D" w14:textId="77777777" w:rsidR="005E43F9" w:rsidRPr="00531BF3" w:rsidRDefault="00EB759C" w:rsidP="00EC5971">
      <w:pPr>
        <w:pBdr>
          <w:bottom w:val="single" w:sz="4" w:space="1" w:color="auto"/>
        </w:pBdr>
        <w:rPr>
          <w:i/>
        </w:rPr>
      </w:pPr>
      <w:r w:rsidRPr="00531BF3">
        <w:rPr>
          <w:i/>
        </w:rPr>
        <w:t>Kevin Rudden</w:t>
      </w:r>
      <w:r w:rsidR="0055580B" w:rsidRPr="00531BF3">
        <w:rPr>
          <w:i/>
        </w:rPr>
        <w:t xml:space="preserve">, </w:t>
      </w:r>
      <w:r w:rsidR="001047F2" w:rsidRPr="00531BF3">
        <w:rPr>
          <w:i/>
        </w:rPr>
        <w:t>Clerk</w:t>
      </w:r>
    </w:p>
    <w:p w14:paraId="42924E61" w14:textId="77777777" w:rsidR="00D6318A" w:rsidRPr="00531BF3" w:rsidRDefault="00D730DE" w:rsidP="00EC5971">
      <w:pPr>
        <w:pBdr>
          <w:bottom w:val="single" w:sz="4" w:space="1" w:color="auto"/>
        </w:pBdr>
        <w:rPr>
          <w:i/>
        </w:rPr>
      </w:pPr>
      <w:r w:rsidRPr="00531BF3">
        <w:rPr>
          <w:i/>
        </w:rPr>
        <w:t xml:space="preserve">                                   </w:t>
      </w:r>
    </w:p>
    <w:p w14:paraId="0071B733" w14:textId="77777777" w:rsidR="00D6318A" w:rsidRPr="00531BF3" w:rsidRDefault="00D6318A" w:rsidP="00EC5971">
      <w:pPr>
        <w:pBdr>
          <w:bottom w:val="single" w:sz="4" w:space="1" w:color="auto"/>
        </w:pBdr>
        <w:rPr>
          <w:i/>
        </w:rPr>
      </w:pPr>
    </w:p>
    <w:p w14:paraId="4B69471A" w14:textId="77777777" w:rsidR="00D6318A" w:rsidRPr="00531BF3" w:rsidRDefault="00D6318A" w:rsidP="00EC5971">
      <w:pPr>
        <w:pBdr>
          <w:bottom w:val="single" w:sz="4" w:space="1" w:color="auto"/>
        </w:pBdr>
        <w:rPr>
          <w:i/>
        </w:rPr>
      </w:pPr>
    </w:p>
    <w:p w14:paraId="141A8155" w14:textId="38303D3C" w:rsidR="005E43F9" w:rsidRPr="00531BF3" w:rsidRDefault="00D730DE" w:rsidP="00D6318A">
      <w:pPr>
        <w:pBdr>
          <w:bottom w:val="single" w:sz="4" w:space="1" w:color="auto"/>
        </w:pBdr>
        <w:ind w:firstLine="720"/>
        <w:rPr>
          <w:i/>
        </w:rPr>
      </w:pPr>
      <w:r w:rsidRPr="00531BF3">
        <w:rPr>
          <w:i/>
        </w:rPr>
        <w:t xml:space="preserve">    </w:t>
      </w:r>
      <w:r w:rsidR="00D6318A" w:rsidRPr="00531BF3">
        <w:rPr>
          <w:i/>
        </w:rPr>
        <w:t xml:space="preserve">                              </w:t>
      </w:r>
      <w:r w:rsidRPr="00531BF3">
        <w:rPr>
          <w:i/>
        </w:rPr>
        <w:t xml:space="preserve"> MINUTES APPROVED</w:t>
      </w:r>
      <w:r w:rsidR="00D6318A" w:rsidRPr="00531BF3">
        <w:rPr>
          <w:i/>
        </w:rPr>
        <w:t xml:space="preserve">:  </w:t>
      </w:r>
      <w:r w:rsidR="00CE539C">
        <w:rPr>
          <w:i/>
        </w:rPr>
        <w:t>4/18/2018</w:t>
      </w:r>
    </w:p>
    <w:p w14:paraId="712289A1" w14:textId="77777777" w:rsidR="00CD5BAE" w:rsidRPr="00531BF3" w:rsidRDefault="00CD5BAE" w:rsidP="00EC5971">
      <w:pPr>
        <w:pBdr>
          <w:bottom w:val="single" w:sz="4" w:space="1" w:color="auto"/>
        </w:pBdr>
        <w:rPr>
          <w:i/>
        </w:rPr>
      </w:pPr>
    </w:p>
    <w:p w14:paraId="5506CE9D" w14:textId="77777777" w:rsidR="00CD5BAE" w:rsidRPr="00531BF3" w:rsidRDefault="00CD5BAE" w:rsidP="00EC5971">
      <w:pPr>
        <w:pBdr>
          <w:bottom w:val="single" w:sz="4" w:space="1" w:color="auto"/>
        </w:pBdr>
        <w:rPr>
          <w:i/>
        </w:rPr>
      </w:pPr>
    </w:p>
    <w:p w14:paraId="013130E2" w14:textId="77777777" w:rsidR="00CD5BAE" w:rsidRPr="00531BF3" w:rsidRDefault="00CD5BAE" w:rsidP="00EC5971">
      <w:pPr>
        <w:pBdr>
          <w:bottom w:val="single" w:sz="4" w:space="1" w:color="auto"/>
        </w:pBdr>
        <w:rPr>
          <w:i/>
        </w:rPr>
      </w:pPr>
    </w:p>
    <w:p w14:paraId="572D0B64" w14:textId="799B29E6" w:rsidR="00CD5BAE" w:rsidRDefault="00CD5BAE" w:rsidP="00EC5971">
      <w:pPr>
        <w:pBdr>
          <w:bottom w:val="single" w:sz="4" w:space="1" w:color="auto"/>
        </w:pBdr>
        <w:rPr>
          <w:i/>
        </w:rPr>
      </w:pPr>
    </w:p>
    <w:p w14:paraId="50A36765" w14:textId="27C27DDC" w:rsidR="008366CF" w:rsidRDefault="008366CF" w:rsidP="00EC5971">
      <w:pPr>
        <w:pBdr>
          <w:bottom w:val="single" w:sz="4" w:space="1" w:color="auto"/>
        </w:pBdr>
        <w:rPr>
          <w:i/>
        </w:rPr>
      </w:pPr>
    </w:p>
    <w:p w14:paraId="6B633789" w14:textId="58568212" w:rsidR="008366CF" w:rsidRDefault="008366CF" w:rsidP="00EC5971">
      <w:pPr>
        <w:pBdr>
          <w:bottom w:val="single" w:sz="4" w:space="1" w:color="auto"/>
        </w:pBdr>
        <w:rPr>
          <w:i/>
        </w:rPr>
      </w:pPr>
    </w:p>
    <w:p w14:paraId="09C8DDC2" w14:textId="77777777" w:rsidR="008366CF" w:rsidRPr="00531BF3" w:rsidRDefault="008366CF" w:rsidP="00EC5971">
      <w:pPr>
        <w:pBdr>
          <w:bottom w:val="single" w:sz="4" w:space="1" w:color="auto"/>
        </w:pBdr>
        <w:rPr>
          <w:i/>
        </w:rPr>
      </w:pPr>
    </w:p>
    <w:sectPr w:rsidR="008366CF" w:rsidRPr="00531B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B"/>
    <w:rsid w:val="00012315"/>
    <w:rsid w:val="0002125D"/>
    <w:rsid w:val="00026BA9"/>
    <w:rsid w:val="00026C41"/>
    <w:rsid w:val="0003366C"/>
    <w:rsid w:val="00033E78"/>
    <w:rsid w:val="00035353"/>
    <w:rsid w:val="000361E9"/>
    <w:rsid w:val="000375AB"/>
    <w:rsid w:val="00047717"/>
    <w:rsid w:val="000509AA"/>
    <w:rsid w:val="00062797"/>
    <w:rsid w:val="00083D92"/>
    <w:rsid w:val="00090191"/>
    <w:rsid w:val="000C0591"/>
    <w:rsid w:val="000C1BB5"/>
    <w:rsid w:val="000C25B2"/>
    <w:rsid w:val="000C3513"/>
    <w:rsid w:val="000D18F1"/>
    <w:rsid w:val="000E107F"/>
    <w:rsid w:val="000E2F29"/>
    <w:rsid w:val="00102ECE"/>
    <w:rsid w:val="001047F2"/>
    <w:rsid w:val="00106DF7"/>
    <w:rsid w:val="001117B8"/>
    <w:rsid w:val="00116F0C"/>
    <w:rsid w:val="00121663"/>
    <w:rsid w:val="001443CF"/>
    <w:rsid w:val="0014788C"/>
    <w:rsid w:val="00153A90"/>
    <w:rsid w:val="00155E1E"/>
    <w:rsid w:val="0016458D"/>
    <w:rsid w:val="00166717"/>
    <w:rsid w:val="001725E9"/>
    <w:rsid w:val="0017340B"/>
    <w:rsid w:val="00196089"/>
    <w:rsid w:val="001A4A9B"/>
    <w:rsid w:val="001A5941"/>
    <w:rsid w:val="001C6FA4"/>
    <w:rsid w:val="001D231A"/>
    <w:rsid w:val="001D3413"/>
    <w:rsid w:val="001E4A3E"/>
    <w:rsid w:val="00204453"/>
    <w:rsid w:val="00222730"/>
    <w:rsid w:val="002275A7"/>
    <w:rsid w:val="00234D9A"/>
    <w:rsid w:val="002425E1"/>
    <w:rsid w:val="00244358"/>
    <w:rsid w:val="00247803"/>
    <w:rsid w:val="002556C4"/>
    <w:rsid w:val="002561B8"/>
    <w:rsid w:val="0025767F"/>
    <w:rsid w:val="002608A6"/>
    <w:rsid w:val="002B0488"/>
    <w:rsid w:val="002B1380"/>
    <w:rsid w:val="002B1B3F"/>
    <w:rsid w:val="002C0629"/>
    <w:rsid w:val="002C0FDA"/>
    <w:rsid w:val="002C1E87"/>
    <w:rsid w:val="002D5768"/>
    <w:rsid w:val="002E5ABA"/>
    <w:rsid w:val="0030414B"/>
    <w:rsid w:val="0030543F"/>
    <w:rsid w:val="003060CC"/>
    <w:rsid w:val="00310C8F"/>
    <w:rsid w:val="00313CD8"/>
    <w:rsid w:val="003178B6"/>
    <w:rsid w:val="00325E38"/>
    <w:rsid w:val="0033229A"/>
    <w:rsid w:val="0034030A"/>
    <w:rsid w:val="003415E0"/>
    <w:rsid w:val="00357894"/>
    <w:rsid w:val="0037745F"/>
    <w:rsid w:val="00382712"/>
    <w:rsid w:val="00393138"/>
    <w:rsid w:val="003A10C0"/>
    <w:rsid w:val="003A39FC"/>
    <w:rsid w:val="003B21AF"/>
    <w:rsid w:val="003B4EA7"/>
    <w:rsid w:val="003D009F"/>
    <w:rsid w:val="003E296A"/>
    <w:rsid w:val="003E408F"/>
    <w:rsid w:val="00401878"/>
    <w:rsid w:val="0040606D"/>
    <w:rsid w:val="004077C4"/>
    <w:rsid w:val="00414D5B"/>
    <w:rsid w:val="00460828"/>
    <w:rsid w:val="00462CC4"/>
    <w:rsid w:val="00471BD1"/>
    <w:rsid w:val="0048420C"/>
    <w:rsid w:val="004907CF"/>
    <w:rsid w:val="00491A1F"/>
    <w:rsid w:val="00497E5C"/>
    <w:rsid w:val="004B780E"/>
    <w:rsid w:val="004C1C47"/>
    <w:rsid w:val="004E274B"/>
    <w:rsid w:val="004E2919"/>
    <w:rsid w:val="004E4D9A"/>
    <w:rsid w:val="004F02F9"/>
    <w:rsid w:val="004F5DF4"/>
    <w:rsid w:val="004F729F"/>
    <w:rsid w:val="00507005"/>
    <w:rsid w:val="0051723B"/>
    <w:rsid w:val="005226A3"/>
    <w:rsid w:val="00522893"/>
    <w:rsid w:val="005241D7"/>
    <w:rsid w:val="00531BF3"/>
    <w:rsid w:val="0055580B"/>
    <w:rsid w:val="00567BD8"/>
    <w:rsid w:val="00580F4B"/>
    <w:rsid w:val="0058766C"/>
    <w:rsid w:val="0059541E"/>
    <w:rsid w:val="005B0916"/>
    <w:rsid w:val="005B455F"/>
    <w:rsid w:val="005C15FE"/>
    <w:rsid w:val="005C44FB"/>
    <w:rsid w:val="005D0554"/>
    <w:rsid w:val="005D619E"/>
    <w:rsid w:val="005E2826"/>
    <w:rsid w:val="005E43F9"/>
    <w:rsid w:val="005E7AD2"/>
    <w:rsid w:val="00606939"/>
    <w:rsid w:val="00620996"/>
    <w:rsid w:val="00623023"/>
    <w:rsid w:val="00624786"/>
    <w:rsid w:val="00631308"/>
    <w:rsid w:val="0063551E"/>
    <w:rsid w:val="00651722"/>
    <w:rsid w:val="00674C36"/>
    <w:rsid w:val="0068010A"/>
    <w:rsid w:val="00683092"/>
    <w:rsid w:val="00692D55"/>
    <w:rsid w:val="006A5E24"/>
    <w:rsid w:val="006B7C1C"/>
    <w:rsid w:val="006C0731"/>
    <w:rsid w:val="006C2816"/>
    <w:rsid w:val="006C42BF"/>
    <w:rsid w:val="006C7D35"/>
    <w:rsid w:val="006D194E"/>
    <w:rsid w:val="006D32E2"/>
    <w:rsid w:val="006D41E6"/>
    <w:rsid w:val="006D495E"/>
    <w:rsid w:val="006E548F"/>
    <w:rsid w:val="0070450D"/>
    <w:rsid w:val="00716478"/>
    <w:rsid w:val="00735663"/>
    <w:rsid w:val="007368F5"/>
    <w:rsid w:val="00740049"/>
    <w:rsid w:val="00740835"/>
    <w:rsid w:val="0075436A"/>
    <w:rsid w:val="00755D2D"/>
    <w:rsid w:val="00756EA7"/>
    <w:rsid w:val="00762613"/>
    <w:rsid w:val="00764108"/>
    <w:rsid w:val="00773AE6"/>
    <w:rsid w:val="0077447F"/>
    <w:rsid w:val="0078561C"/>
    <w:rsid w:val="0079409E"/>
    <w:rsid w:val="007B675E"/>
    <w:rsid w:val="007C34D6"/>
    <w:rsid w:val="007D3699"/>
    <w:rsid w:val="007D6C5C"/>
    <w:rsid w:val="007E63F1"/>
    <w:rsid w:val="0080512E"/>
    <w:rsid w:val="00805EDB"/>
    <w:rsid w:val="00813DCC"/>
    <w:rsid w:val="00834A28"/>
    <w:rsid w:val="008366CF"/>
    <w:rsid w:val="0083783D"/>
    <w:rsid w:val="00853D1E"/>
    <w:rsid w:val="00853DB6"/>
    <w:rsid w:val="00895D9C"/>
    <w:rsid w:val="008962F8"/>
    <w:rsid w:val="008A0792"/>
    <w:rsid w:val="008A1538"/>
    <w:rsid w:val="008A66C1"/>
    <w:rsid w:val="008B2BC2"/>
    <w:rsid w:val="008B31F1"/>
    <w:rsid w:val="008C1212"/>
    <w:rsid w:val="008C26E8"/>
    <w:rsid w:val="008C47EC"/>
    <w:rsid w:val="008D2212"/>
    <w:rsid w:val="008E19E3"/>
    <w:rsid w:val="008E51C5"/>
    <w:rsid w:val="008F6F79"/>
    <w:rsid w:val="009015DB"/>
    <w:rsid w:val="0090526D"/>
    <w:rsid w:val="009107AA"/>
    <w:rsid w:val="0091351F"/>
    <w:rsid w:val="00913CF2"/>
    <w:rsid w:val="00915D6D"/>
    <w:rsid w:val="00926910"/>
    <w:rsid w:val="0094240E"/>
    <w:rsid w:val="009444A9"/>
    <w:rsid w:val="0094634B"/>
    <w:rsid w:val="00971EA7"/>
    <w:rsid w:val="0098176A"/>
    <w:rsid w:val="00991066"/>
    <w:rsid w:val="0099321E"/>
    <w:rsid w:val="009B5F36"/>
    <w:rsid w:val="009C03DF"/>
    <w:rsid w:val="009E66B3"/>
    <w:rsid w:val="009F0288"/>
    <w:rsid w:val="00A07E11"/>
    <w:rsid w:val="00A11118"/>
    <w:rsid w:val="00A27999"/>
    <w:rsid w:val="00A32E9D"/>
    <w:rsid w:val="00A34A9D"/>
    <w:rsid w:val="00A3558C"/>
    <w:rsid w:val="00A35C48"/>
    <w:rsid w:val="00A35E67"/>
    <w:rsid w:val="00A4253E"/>
    <w:rsid w:val="00A530D4"/>
    <w:rsid w:val="00A61C0E"/>
    <w:rsid w:val="00A62A27"/>
    <w:rsid w:val="00A80CF7"/>
    <w:rsid w:val="00A91550"/>
    <w:rsid w:val="00A94F62"/>
    <w:rsid w:val="00A9531C"/>
    <w:rsid w:val="00A96474"/>
    <w:rsid w:val="00A979D1"/>
    <w:rsid w:val="00AA254B"/>
    <w:rsid w:val="00AD550E"/>
    <w:rsid w:val="00AF658A"/>
    <w:rsid w:val="00B00019"/>
    <w:rsid w:val="00B005C9"/>
    <w:rsid w:val="00B25CC7"/>
    <w:rsid w:val="00B56EA9"/>
    <w:rsid w:val="00B65A0A"/>
    <w:rsid w:val="00B77F2B"/>
    <w:rsid w:val="00B81DD4"/>
    <w:rsid w:val="00B833F9"/>
    <w:rsid w:val="00B86886"/>
    <w:rsid w:val="00BB755F"/>
    <w:rsid w:val="00BE23AC"/>
    <w:rsid w:val="00BE51EE"/>
    <w:rsid w:val="00BF5C51"/>
    <w:rsid w:val="00BF6F43"/>
    <w:rsid w:val="00C11009"/>
    <w:rsid w:val="00C14469"/>
    <w:rsid w:val="00C279C9"/>
    <w:rsid w:val="00C311F3"/>
    <w:rsid w:val="00C41959"/>
    <w:rsid w:val="00C53E56"/>
    <w:rsid w:val="00C558F5"/>
    <w:rsid w:val="00C6770F"/>
    <w:rsid w:val="00C73B54"/>
    <w:rsid w:val="00C74A5C"/>
    <w:rsid w:val="00C82F75"/>
    <w:rsid w:val="00C839DA"/>
    <w:rsid w:val="00C913DB"/>
    <w:rsid w:val="00C9600A"/>
    <w:rsid w:val="00C9682E"/>
    <w:rsid w:val="00CA58B5"/>
    <w:rsid w:val="00CB603B"/>
    <w:rsid w:val="00CD5BAE"/>
    <w:rsid w:val="00CE514F"/>
    <w:rsid w:val="00CE539C"/>
    <w:rsid w:val="00D05C20"/>
    <w:rsid w:val="00D06281"/>
    <w:rsid w:val="00D1004D"/>
    <w:rsid w:val="00D1149E"/>
    <w:rsid w:val="00D202E5"/>
    <w:rsid w:val="00D207F3"/>
    <w:rsid w:val="00D2107A"/>
    <w:rsid w:val="00D26CC4"/>
    <w:rsid w:val="00D27C71"/>
    <w:rsid w:val="00D47E4C"/>
    <w:rsid w:val="00D549E5"/>
    <w:rsid w:val="00D56FB4"/>
    <w:rsid w:val="00D608CB"/>
    <w:rsid w:val="00D6318A"/>
    <w:rsid w:val="00D64B05"/>
    <w:rsid w:val="00D64D2A"/>
    <w:rsid w:val="00D730DE"/>
    <w:rsid w:val="00D77BB1"/>
    <w:rsid w:val="00D806E0"/>
    <w:rsid w:val="00D83BEF"/>
    <w:rsid w:val="00D852FA"/>
    <w:rsid w:val="00D85C0F"/>
    <w:rsid w:val="00D95630"/>
    <w:rsid w:val="00DA2854"/>
    <w:rsid w:val="00DB26F8"/>
    <w:rsid w:val="00DB2C84"/>
    <w:rsid w:val="00DB548B"/>
    <w:rsid w:val="00DB7FC7"/>
    <w:rsid w:val="00DD2DDD"/>
    <w:rsid w:val="00DD39D2"/>
    <w:rsid w:val="00DD4394"/>
    <w:rsid w:val="00DF3265"/>
    <w:rsid w:val="00DF3687"/>
    <w:rsid w:val="00DF6BDE"/>
    <w:rsid w:val="00E01101"/>
    <w:rsid w:val="00E0119E"/>
    <w:rsid w:val="00E1237D"/>
    <w:rsid w:val="00E1456F"/>
    <w:rsid w:val="00E35FAB"/>
    <w:rsid w:val="00E6790D"/>
    <w:rsid w:val="00E74FE8"/>
    <w:rsid w:val="00E756C8"/>
    <w:rsid w:val="00E756D2"/>
    <w:rsid w:val="00E81948"/>
    <w:rsid w:val="00E82921"/>
    <w:rsid w:val="00E83DDC"/>
    <w:rsid w:val="00EB759C"/>
    <w:rsid w:val="00EB79E4"/>
    <w:rsid w:val="00EC5052"/>
    <w:rsid w:val="00EC5114"/>
    <w:rsid w:val="00EC5971"/>
    <w:rsid w:val="00EC66E0"/>
    <w:rsid w:val="00ED6CB0"/>
    <w:rsid w:val="00EE61AE"/>
    <w:rsid w:val="00EF0A03"/>
    <w:rsid w:val="00EF140C"/>
    <w:rsid w:val="00F15637"/>
    <w:rsid w:val="00F2332C"/>
    <w:rsid w:val="00F23D19"/>
    <w:rsid w:val="00F34A50"/>
    <w:rsid w:val="00F5260A"/>
    <w:rsid w:val="00F63541"/>
    <w:rsid w:val="00F65EBB"/>
    <w:rsid w:val="00F70A9C"/>
    <w:rsid w:val="00F74E79"/>
    <w:rsid w:val="00F90799"/>
    <w:rsid w:val="00FB4131"/>
    <w:rsid w:val="00FE0041"/>
    <w:rsid w:val="00FE4795"/>
    <w:rsid w:val="00FE48E9"/>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C7AF"/>
  <w15:chartTrackingRefBased/>
  <w15:docId w15:val="{9A4994D0-FC3C-4A8D-B376-DCB5796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417</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MEETINGS--------------------------------------------------------------------------JANUARY 7, 2003</vt:lpstr>
    </vt:vector>
  </TitlesOfParts>
  <Company>ASSESSORS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MEETINGS--------------------------------------------------------------------------JANUARY 7, 2003</dc:title>
  <dc:subject/>
  <dc:creator>JEAN</dc:creator>
  <cp:keywords/>
  <cp:lastModifiedBy>Jean Berthold</cp:lastModifiedBy>
  <cp:revision>7</cp:revision>
  <cp:lastPrinted>2018-04-18T20:10:00Z</cp:lastPrinted>
  <dcterms:created xsi:type="dcterms:W3CDTF">2018-03-27T16:19:00Z</dcterms:created>
  <dcterms:modified xsi:type="dcterms:W3CDTF">2018-04-23T16:39:00Z</dcterms:modified>
</cp:coreProperties>
</file>