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865EC" w14:textId="79B8BE37" w:rsidR="008F777E" w:rsidRDefault="00274850" w:rsidP="00274850">
      <w:pPr>
        <w:jc w:val="center"/>
        <w:rPr>
          <w:b/>
          <w:i/>
          <w:sz w:val="28"/>
          <w:szCs w:val="28"/>
        </w:rPr>
      </w:pPr>
      <w:r w:rsidRPr="00274850">
        <w:rPr>
          <w:b/>
          <w:i/>
          <w:sz w:val="28"/>
          <w:szCs w:val="28"/>
        </w:rPr>
        <w:t>MINUTES OF MEETING--------------------------</w:t>
      </w:r>
      <w:r>
        <w:rPr>
          <w:b/>
          <w:i/>
          <w:sz w:val="28"/>
          <w:szCs w:val="28"/>
        </w:rPr>
        <w:t>-----------</w:t>
      </w:r>
      <w:r w:rsidRPr="00274850">
        <w:rPr>
          <w:b/>
          <w:i/>
          <w:sz w:val="28"/>
          <w:szCs w:val="28"/>
        </w:rPr>
        <w:t>---------------------</w:t>
      </w:r>
      <w:r w:rsidR="003C1040">
        <w:rPr>
          <w:b/>
          <w:i/>
          <w:sz w:val="28"/>
          <w:szCs w:val="28"/>
        </w:rPr>
        <w:t xml:space="preserve">MAY </w:t>
      </w:r>
      <w:r w:rsidR="002C477F">
        <w:rPr>
          <w:b/>
          <w:i/>
          <w:sz w:val="28"/>
          <w:szCs w:val="28"/>
        </w:rPr>
        <w:t>23</w:t>
      </w:r>
      <w:r w:rsidRPr="00274850">
        <w:rPr>
          <w:b/>
          <w:i/>
          <w:sz w:val="28"/>
          <w:szCs w:val="28"/>
        </w:rPr>
        <w:t>, 2018</w:t>
      </w:r>
    </w:p>
    <w:p w14:paraId="0EF488D8" w14:textId="21B2EC75" w:rsidR="00274850" w:rsidRDefault="00274850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Meeting called to order at </w:t>
      </w:r>
      <w:r w:rsidR="002C477F">
        <w:rPr>
          <w:i/>
          <w:sz w:val="24"/>
          <w:szCs w:val="24"/>
        </w:rPr>
        <w:t>5:00</w:t>
      </w:r>
      <w:r>
        <w:rPr>
          <w:i/>
          <w:sz w:val="24"/>
          <w:szCs w:val="24"/>
        </w:rPr>
        <w:t xml:space="preserve"> P.M. </w:t>
      </w:r>
      <w:r w:rsidR="002C477F">
        <w:rPr>
          <w:i/>
          <w:sz w:val="24"/>
          <w:szCs w:val="24"/>
        </w:rPr>
        <w:t xml:space="preserve">in the Assessor’s Office </w:t>
      </w:r>
      <w:r w:rsidR="003C1040">
        <w:rPr>
          <w:i/>
          <w:sz w:val="24"/>
          <w:szCs w:val="24"/>
        </w:rPr>
        <w:t xml:space="preserve">at the </w:t>
      </w:r>
      <w:r w:rsidR="002C477F">
        <w:rPr>
          <w:i/>
          <w:sz w:val="24"/>
          <w:szCs w:val="24"/>
        </w:rPr>
        <w:t>Mendon Town Hall</w:t>
      </w:r>
      <w:r>
        <w:rPr>
          <w:i/>
          <w:sz w:val="24"/>
          <w:szCs w:val="24"/>
        </w:rPr>
        <w:t xml:space="preserve">.  </w:t>
      </w:r>
      <w:r w:rsidR="002C477F">
        <w:rPr>
          <w:i/>
          <w:sz w:val="24"/>
          <w:szCs w:val="24"/>
        </w:rPr>
        <w:t xml:space="preserve">Chairman Ken O’Brien, </w:t>
      </w:r>
      <w:r>
        <w:rPr>
          <w:i/>
          <w:sz w:val="24"/>
          <w:szCs w:val="24"/>
        </w:rPr>
        <w:t>Assessor Kevin Rudden</w:t>
      </w:r>
      <w:r w:rsidR="003C1040">
        <w:rPr>
          <w:i/>
          <w:sz w:val="24"/>
          <w:szCs w:val="24"/>
        </w:rPr>
        <w:t>, Assessor Susan Edmonds</w:t>
      </w:r>
      <w:r>
        <w:rPr>
          <w:i/>
          <w:sz w:val="24"/>
          <w:szCs w:val="24"/>
        </w:rPr>
        <w:t xml:space="preserve"> and Principal Assessor Jean Berthold were present.  </w:t>
      </w:r>
    </w:p>
    <w:p w14:paraId="03B13476" w14:textId="77777777" w:rsidR="002C477F" w:rsidRDefault="002C477F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reviews the minutes.</w:t>
      </w:r>
    </w:p>
    <w:p w14:paraId="5609363C" w14:textId="5577C349" w:rsidR="002C477F" w:rsidRDefault="002C477F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Motion made by Kevin and seconded by Susan to approve the minutes of May 4, 2018.  Motion passes.</w:t>
      </w:r>
    </w:p>
    <w:p w14:paraId="1C0B9ED5" w14:textId="1881EA95" w:rsidR="002C477F" w:rsidRDefault="002C477F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Motion made by Kevin and Ken steps down as Chairman to approve the minutes of April 18, 2018.  Motion passes.</w:t>
      </w:r>
    </w:p>
    <w:p w14:paraId="77865F9E" w14:textId="77777777" w:rsidR="002C477F" w:rsidRDefault="002C477F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reorganizes.</w:t>
      </w:r>
    </w:p>
    <w:p w14:paraId="4592DA6E" w14:textId="6D30E421" w:rsidR="002C477F" w:rsidRDefault="002C477F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Motion made by Kevin and seconded by Susan to appoint Ken O’Brien as Chairman for the upcoming year.  Motion passes.  </w:t>
      </w:r>
    </w:p>
    <w:p w14:paraId="07ACBB42" w14:textId="6E169521" w:rsidR="002C477F" w:rsidRDefault="002C477F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discusses alternating Chairmanship next year.</w:t>
      </w:r>
    </w:p>
    <w:p w14:paraId="654A2163" w14:textId="736401F4" w:rsidR="002C477F" w:rsidRDefault="002C477F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Motion made by Susan and Ken steps down as Chairman to appoint Kevin Rudden as Clerk.  Motion passes.</w:t>
      </w:r>
    </w:p>
    <w:p w14:paraId="5EABEE4A" w14:textId="554CF8C0" w:rsidR="002C477F" w:rsidRDefault="002C477F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Motion made by Kevin and seconded by Susan to appoint Jean Berthold as Principal Assessor for Fiscal Year 2019.  Unanimous vote.</w:t>
      </w:r>
    </w:p>
    <w:p w14:paraId="209BA68A" w14:textId="7BE041C6" w:rsidR="00AA5247" w:rsidRDefault="002C477F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Board discusses a letter received from Sean F. Murphy, CPA on behalf of Gary Smith who is responsible for filing the 3ABC Form </w:t>
      </w:r>
      <w:r w:rsidR="00AA5247">
        <w:rPr>
          <w:i/>
          <w:sz w:val="24"/>
          <w:szCs w:val="24"/>
        </w:rPr>
        <w:t xml:space="preserve">(Return of Property Held for Charitable and Other Purposes) </w:t>
      </w:r>
      <w:r>
        <w:rPr>
          <w:i/>
          <w:sz w:val="24"/>
          <w:szCs w:val="24"/>
        </w:rPr>
        <w:t xml:space="preserve">for a property located at 131 North Avenue under the ownership of the Shirley Jean Smith Agricultural &amp; Art Center.  The form was not timely filed as per Mass General Law.  </w:t>
      </w:r>
      <w:r w:rsidR="00AA5247">
        <w:rPr>
          <w:i/>
          <w:sz w:val="24"/>
          <w:szCs w:val="24"/>
        </w:rPr>
        <w:t>Mr. Smith had been advised of the necessity of timely filing last year.  M</w:t>
      </w:r>
      <w:r>
        <w:rPr>
          <w:i/>
          <w:sz w:val="24"/>
          <w:szCs w:val="24"/>
        </w:rPr>
        <w:t xml:space="preserve">otion made by Kevin and seconded by Susan to contact Mr. Murphy and advise that the form was not timely filed as per </w:t>
      </w:r>
      <w:r w:rsidR="00AA5247">
        <w:rPr>
          <w:i/>
          <w:sz w:val="24"/>
          <w:szCs w:val="24"/>
        </w:rPr>
        <w:t>MGL</w:t>
      </w:r>
      <w:r>
        <w:rPr>
          <w:i/>
          <w:sz w:val="24"/>
          <w:szCs w:val="24"/>
        </w:rPr>
        <w:t xml:space="preserve"> and that they </w:t>
      </w:r>
      <w:r w:rsidR="00AA5247">
        <w:rPr>
          <w:i/>
          <w:sz w:val="24"/>
          <w:szCs w:val="24"/>
        </w:rPr>
        <w:t>may</w:t>
      </w:r>
      <w:r>
        <w:rPr>
          <w:i/>
          <w:sz w:val="24"/>
          <w:szCs w:val="24"/>
        </w:rPr>
        <w:t xml:space="preserve"> file for an abatement after the actual </w:t>
      </w:r>
      <w:r w:rsidR="00AA5247">
        <w:rPr>
          <w:i/>
          <w:sz w:val="24"/>
          <w:szCs w:val="24"/>
        </w:rPr>
        <w:t xml:space="preserve">FY2019 </w:t>
      </w:r>
      <w:r>
        <w:rPr>
          <w:i/>
          <w:sz w:val="24"/>
          <w:szCs w:val="24"/>
        </w:rPr>
        <w:t>tax bills are mailed</w:t>
      </w:r>
      <w:r w:rsidR="00AA5247">
        <w:rPr>
          <w:i/>
          <w:sz w:val="24"/>
          <w:szCs w:val="24"/>
        </w:rPr>
        <w:t xml:space="preserve"> at which time the Board will take it under consideration</w:t>
      </w:r>
      <w:r>
        <w:rPr>
          <w:i/>
          <w:sz w:val="24"/>
          <w:szCs w:val="24"/>
        </w:rPr>
        <w:t>.</w:t>
      </w:r>
      <w:r w:rsidR="00AA5247">
        <w:rPr>
          <w:i/>
          <w:sz w:val="24"/>
          <w:szCs w:val="24"/>
        </w:rPr>
        <w:t xml:space="preserve">  Unanimous vote.</w:t>
      </w:r>
    </w:p>
    <w:p w14:paraId="100208B9" w14:textId="3E7B6126" w:rsidR="002C477F" w:rsidRDefault="00AA5247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Motion made by Susan and seconded by Kevin to adjourn the meeting at 5:45PM.  Unanimous vote.  </w:t>
      </w:r>
    </w:p>
    <w:p w14:paraId="520D8BE0" w14:textId="05A6E416" w:rsidR="003B479A" w:rsidRDefault="003B479A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Respectfully submitted,</w:t>
      </w:r>
    </w:p>
    <w:p w14:paraId="6E88E436" w14:textId="14A7E75D" w:rsidR="003B479A" w:rsidRDefault="003B479A" w:rsidP="00274850">
      <w:pPr>
        <w:rPr>
          <w:i/>
          <w:sz w:val="24"/>
          <w:szCs w:val="24"/>
        </w:rPr>
      </w:pPr>
    </w:p>
    <w:p w14:paraId="7905741A" w14:textId="331D74DA" w:rsidR="00C05B5E" w:rsidRDefault="003B479A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Kevin Rudden, Clerk</w:t>
      </w:r>
    </w:p>
    <w:p w14:paraId="0A49F605" w14:textId="77777777" w:rsidR="00C05B5E" w:rsidRDefault="00C05B5E" w:rsidP="00274850">
      <w:pPr>
        <w:rPr>
          <w:i/>
          <w:sz w:val="24"/>
          <w:szCs w:val="24"/>
        </w:rPr>
      </w:pPr>
    </w:p>
    <w:p w14:paraId="290EA3D9" w14:textId="21F85F44" w:rsidR="00274850" w:rsidRPr="00274850" w:rsidRDefault="003B479A" w:rsidP="003B479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MINUTES APPROVED:  </w:t>
      </w:r>
      <w:r w:rsidR="00847F2D">
        <w:rPr>
          <w:i/>
          <w:sz w:val="24"/>
          <w:szCs w:val="24"/>
        </w:rPr>
        <w:t>June 19, 2018</w:t>
      </w:r>
      <w:bookmarkStart w:id="0" w:name="_GoBack"/>
      <w:bookmarkEnd w:id="0"/>
    </w:p>
    <w:sectPr w:rsidR="00274850" w:rsidRPr="00274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50"/>
    <w:rsid w:val="001D2CB6"/>
    <w:rsid w:val="00274850"/>
    <w:rsid w:val="002C477F"/>
    <w:rsid w:val="003B479A"/>
    <w:rsid w:val="003C1040"/>
    <w:rsid w:val="006B3BAE"/>
    <w:rsid w:val="006F5FED"/>
    <w:rsid w:val="00773E56"/>
    <w:rsid w:val="00847F2D"/>
    <w:rsid w:val="008F777E"/>
    <w:rsid w:val="00AA5247"/>
    <w:rsid w:val="00C05B5E"/>
    <w:rsid w:val="00DB3178"/>
    <w:rsid w:val="00F9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DC5A"/>
  <w15:chartTrackingRefBased/>
  <w15:docId w15:val="{4C45F5BB-D7F1-49C2-BFE5-DE16FB97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Berthold</dc:creator>
  <cp:keywords/>
  <dc:description/>
  <cp:lastModifiedBy>Jean Berthold</cp:lastModifiedBy>
  <cp:revision>3</cp:revision>
  <cp:lastPrinted>2018-05-23T13:00:00Z</cp:lastPrinted>
  <dcterms:created xsi:type="dcterms:W3CDTF">2018-05-29T17:23:00Z</dcterms:created>
  <dcterms:modified xsi:type="dcterms:W3CDTF">2018-06-20T13:47:00Z</dcterms:modified>
</cp:coreProperties>
</file>